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9069" w14:textId="77777777" w:rsidR="009E618A" w:rsidRDefault="009E618A" w:rsidP="002D4444">
      <w:pPr>
        <w:tabs>
          <w:tab w:val="left" w:pos="0"/>
        </w:tabs>
        <w:spacing w:line="240" w:lineRule="auto"/>
        <w:ind w:left="360"/>
        <w:jc w:val="center"/>
        <w:rPr>
          <w:rFonts w:ascii="Arial" w:hAnsi="Arial" w:cs="Arial"/>
          <w:b/>
          <w:szCs w:val="22"/>
        </w:rPr>
      </w:pPr>
    </w:p>
    <w:p w14:paraId="1A34F86B" w14:textId="77777777" w:rsidR="009E618A" w:rsidRDefault="009E618A" w:rsidP="002D4444">
      <w:pPr>
        <w:tabs>
          <w:tab w:val="left" w:pos="0"/>
        </w:tabs>
        <w:spacing w:line="240" w:lineRule="auto"/>
        <w:ind w:left="360"/>
        <w:jc w:val="center"/>
        <w:rPr>
          <w:rFonts w:ascii="Arial" w:hAnsi="Arial" w:cs="Arial"/>
          <w:b/>
          <w:szCs w:val="22"/>
        </w:rPr>
      </w:pPr>
    </w:p>
    <w:p w14:paraId="7D2AE67A" w14:textId="77777777" w:rsidR="009E618A" w:rsidRDefault="009E618A" w:rsidP="002D4444">
      <w:pPr>
        <w:tabs>
          <w:tab w:val="left" w:pos="0"/>
        </w:tabs>
        <w:spacing w:line="240" w:lineRule="auto"/>
        <w:ind w:left="360"/>
        <w:jc w:val="center"/>
        <w:rPr>
          <w:rFonts w:ascii="Arial" w:hAnsi="Arial" w:cs="Arial"/>
          <w:b/>
          <w:szCs w:val="22"/>
        </w:rPr>
      </w:pPr>
    </w:p>
    <w:p w14:paraId="71D8CCB4" w14:textId="77777777" w:rsidR="002D4444" w:rsidRPr="005E2824" w:rsidRDefault="00120DB8" w:rsidP="002D4444">
      <w:pPr>
        <w:tabs>
          <w:tab w:val="left" w:pos="0"/>
        </w:tabs>
        <w:spacing w:line="240" w:lineRule="auto"/>
        <w:ind w:left="360"/>
        <w:jc w:val="center"/>
        <w:rPr>
          <w:rFonts w:ascii="Arial" w:hAnsi="Arial" w:cs="Arial"/>
          <w:b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43F44DC" wp14:editId="1A41A130">
            <wp:simplePos x="0" y="0"/>
            <wp:positionH relativeFrom="column">
              <wp:posOffset>5112984</wp:posOffset>
            </wp:positionH>
            <wp:positionV relativeFrom="paragraph">
              <wp:posOffset>-669496</wp:posOffset>
            </wp:positionV>
            <wp:extent cx="1638067" cy="1019707"/>
            <wp:effectExtent l="0" t="0" r="635" b="0"/>
            <wp:wrapNone/>
            <wp:docPr id="2" name="Picture 2" descr="C:\Users\Vali\AppData\Local\Microsoft\Windows\INetCache\Content.Word\fr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i\AppData\Local\Microsoft\Windows\INetCache\Content.Word\frd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67" cy="101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2D16C2D" wp14:editId="172FEDF7">
            <wp:simplePos x="0" y="0"/>
            <wp:positionH relativeFrom="column">
              <wp:posOffset>-36491</wp:posOffset>
            </wp:positionH>
            <wp:positionV relativeFrom="paragraph">
              <wp:posOffset>-652145</wp:posOffset>
            </wp:positionV>
            <wp:extent cx="2336053" cy="959278"/>
            <wp:effectExtent l="0" t="0" r="7620" b="0"/>
            <wp:wrapNone/>
            <wp:docPr id="1" name="Picture 1" descr="C:\Users\Vali\AppData\Local\Microsoft\Windows\INetCache\Content.Word\EEA-and-Norway_grants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i\AppData\Local\Microsoft\Windows\INetCache\Content.Word\EEA-and-Norway_grants@4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053" cy="95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2154C" w14:textId="77777777" w:rsidR="007413C2" w:rsidRDefault="007413C2" w:rsidP="00A12D08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8"/>
          <w:szCs w:val="16"/>
        </w:rPr>
      </w:pPr>
    </w:p>
    <w:p w14:paraId="0D67BA7C" w14:textId="77777777" w:rsidR="009E618A" w:rsidRPr="005E2824" w:rsidRDefault="009E618A" w:rsidP="00A12D08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8"/>
          <w:szCs w:val="16"/>
        </w:rPr>
      </w:pPr>
    </w:p>
    <w:p w14:paraId="5F69F186" w14:textId="77777777" w:rsidR="00A12D08" w:rsidRPr="009E618A" w:rsidRDefault="00A12D08" w:rsidP="00A12D08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618A">
        <w:rPr>
          <w:rFonts w:ascii="Arial" w:hAnsi="Arial" w:cs="Arial"/>
          <w:b/>
          <w:sz w:val="24"/>
          <w:szCs w:val="24"/>
        </w:rPr>
        <w:t xml:space="preserve">COMUNICAT DE PRESĂ </w:t>
      </w:r>
    </w:p>
    <w:p w14:paraId="7E6390A5" w14:textId="77777777" w:rsidR="00A12D08" w:rsidRPr="009E618A" w:rsidRDefault="00A12D08" w:rsidP="00A12D08">
      <w:pPr>
        <w:tabs>
          <w:tab w:val="left" w:pos="0"/>
        </w:tabs>
        <w:spacing w:line="240" w:lineRule="auto"/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14:paraId="4CB10A85" w14:textId="5FE4C607" w:rsidR="00A12D08" w:rsidRPr="009E618A" w:rsidRDefault="0077006C" w:rsidP="00A12D08">
      <w:pPr>
        <w:widowControl w:val="0"/>
        <w:ind w:right="-23"/>
        <w:jc w:val="center"/>
        <w:rPr>
          <w:rFonts w:ascii="Arial" w:hAnsi="Arial" w:cs="Arial"/>
          <w:b/>
          <w:bCs/>
          <w:sz w:val="24"/>
          <w:szCs w:val="24"/>
        </w:rPr>
      </w:pPr>
      <w:r w:rsidRPr="009E618A">
        <w:rPr>
          <w:rFonts w:ascii="Arial" w:hAnsi="Arial" w:cs="Arial"/>
          <w:b/>
          <w:bCs/>
          <w:sz w:val="24"/>
          <w:szCs w:val="24"/>
        </w:rPr>
        <w:t xml:space="preserve">INFORMARE </w:t>
      </w:r>
      <w:r w:rsidR="00257BD8">
        <w:rPr>
          <w:rFonts w:ascii="Arial" w:hAnsi="Arial" w:cs="Arial"/>
          <w:b/>
          <w:bCs/>
          <w:sz w:val="24"/>
          <w:szCs w:val="24"/>
        </w:rPr>
        <w:t xml:space="preserve">FINALIZARE </w:t>
      </w:r>
      <w:r w:rsidRPr="009E618A">
        <w:rPr>
          <w:rFonts w:ascii="Arial" w:hAnsi="Arial" w:cs="Arial"/>
          <w:b/>
          <w:bCs/>
          <w:sz w:val="24"/>
          <w:szCs w:val="24"/>
        </w:rPr>
        <w:t>PROIECT</w:t>
      </w:r>
    </w:p>
    <w:p w14:paraId="3EED5E78" w14:textId="4EDF5646" w:rsidR="0077006C" w:rsidRPr="00CF17FD" w:rsidRDefault="007A3D40" w:rsidP="0021046E">
      <w:pPr>
        <w:pStyle w:val="NormalWeb"/>
        <w:spacing w:after="0" w:afterAutospacing="0"/>
        <w:jc w:val="both"/>
        <w:rPr>
          <w:rFonts w:ascii="Arial" w:hAnsi="Arial" w:cs="Arial"/>
          <w:lang w:val="it-IT"/>
        </w:rPr>
      </w:pPr>
      <w:r w:rsidRPr="00CF17FD">
        <w:rPr>
          <w:rFonts w:ascii="Arial" w:hAnsi="Arial" w:cs="Arial"/>
          <w:lang w:val="it-IT"/>
        </w:rPr>
        <w:t xml:space="preserve">                </w:t>
      </w:r>
      <w:r w:rsidR="00A12D08" w:rsidRPr="00CF17FD">
        <w:rPr>
          <w:rFonts w:ascii="Arial" w:hAnsi="Arial" w:cs="Arial"/>
          <w:lang w:val="it-IT"/>
        </w:rPr>
        <w:t>Proiectul</w:t>
      </w:r>
      <w:r w:rsidR="0083753B" w:rsidRPr="00CF17FD">
        <w:rPr>
          <w:rFonts w:ascii="Arial" w:hAnsi="Arial" w:cs="Arial"/>
          <w:lang w:val="it-IT"/>
        </w:rPr>
        <w:t xml:space="preserve">: </w:t>
      </w:r>
      <w:r w:rsidR="0077006C" w:rsidRPr="00CF17FD">
        <w:rPr>
          <w:rFonts w:ascii="Arial" w:hAnsi="Arial" w:cs="Arial"/>
          <w:lang w:val="it-IT"/>
        </w:rPr>
        <w:t>“Dezvoltarea Infrastructurii de educatie prin realizarea investitiei “Reabilitare, amenajare si imbunatatire functionala unita</w:t>
      </w:r>
      <w:r w:rsidR="00DD75F3" w:rsidRPr="00CF17FD">
        <w:rPr>
          <w:rFonts w:ascii="Arial" w:hAnsi="Arial" w:cs="Arial"/>
          <w:lang w:val="it-IT"/>
        </w:rPr>
        <w:t>te scolara primara si prescolara</w:t>
      </w:r>
      <w:r w:rsidR="0077006C" w:rsidRPr="00CF17FD">
        <w:rPr>
          <w:rFonts w:ascii="Arial" w:hAnsi="Arial" w:cs="Arial"/>
          <w:lang w:val="it-IT"/>
        </w:rPr>
        <w:t>, Sat Richis, Comuna Biertan”</w:t>
      </w:r>
      <w:r w:rsidR="00E211D2" w:rsidRPr="00CF17FD">
        <w:rPr>
          <w:rFonts w:ascii="Arial" w:hAnsi="Arial" w:cs="Arial"/>
          <w:lang w:val="it-IT"/>
        </w:rPr>
        <w:t xml:space="preserve">, </w:t>
      </w:r>
      <w:r w:rsidR="009C50CB">
        <w:rPr>
          <w:rFonts w:ascii="Arial" w:hAnsi="Arial" w:cs="Arial"/>
          <w:lang w:val="it-IT"/>
        </w:rPr>
        <w:t xml:space="preserve">a </w:t>
      </w:r>
      <w:r w:rsidR="0077006C" w:rsidRPr="00CF17FD">
        <w:rPr>
          <w:rFonts w:ascii="Arial" w:hAnsi="Arial" w:cs="Arial"/>
          <w:lang w:val="it-IT"/>
        </w:rPr>
        <w:t>benefic</w:t>
      </w:r>
      <w:r w:rsidR="00DD75F3" w:rsidRPr="00CF17FD">
        <w:rPr>
          <w:rFonts w:ascii="Arial" w:hAnsi="Arial" w:cs="Arial"/>
          <w:lang w:val="it-IT"/>
        </w:rPr>
        <w:t>i</w:t>
      </w:r>
      <w:r w:rsidR="0077006C" w:rsidRPr="00CF17FD">
        <w:rPr>
          <w:rFonts w:ascii="Arial" w:hAnsi="Arial" w:cs="Arial"/>
          <w:lang w:val="it-IT"/>
        </w:rPr>
        <w:t>a</w:t>
      </w:r>
      <w:r w:rsidR="009C50CB">
        <w:rPr>
          <w:rFonts w:ascii="Arial" w:hAnsi="Arial" w:cs="Arial"/>
          <w:lang w:val="it-IT"/>
        </w:rPr>
        <w:t>t</w:t>
      </w:r>
      <w:r w:rsidR="0077006C" w:rsidRPr="00CF17FD">
        <w:rPr>
          <w:rFonts w:ascii="Arial" w:hAnsi="Arial" w:cs="Arial"/>
          <w:lang w:val="it-IT"/>
        </w:rPr>
        <w:t xml:space="preserve"> de un grant in valoare de</w:t>
      </w:r>
      <w:r w:rsidR="00DD75F3" w:rsidRPr="00CF17FD">
        <w:rPr>
          <w:rFonts w:ascii="Arial" w:hAnsi="Arial" w:cs="Arial"/>
          <w:lang w:val="it-IT"/>
        </w:rPr>
        <w:t xml:space="preserve"> </w:t>
      </w:r>
      <w:r w:rsidR="0077006C" w:rsidRPr="00CF17FD">
        <w:rPr>
          <w:rFonts w:ascii="Arial" w:hAnsi="Arial" w:cs="Arial"/>
          <w:lang w:val="it-IT"/>
        </w:rPr>
        <w:t>26.936 euro, oferit de Islanda</w:t>
      </w:r>
      <w:r w:rsidR="00DD75F3" w:rsidRPr="00CF17FD">
        <w:rPr>
          <w:rFonts w:ascii="Arial" w:hAnsi="Arial" w:cs="Arial"/>
          <w:lang w:val="it-IT"/>
        </w:rPr>
        <w:t>,</w:t>
      </w:r>
      <w:r w:rsidR="0077006C" w:rsidRPr="00CF17FD">
        <w:rPr>
          <w:rFonts w:ascii="Arial" w:hAnsi="Arial" w:cs="Arial"/>
          <w:lang w:val="it-IT"/>
        </w:rPr>
        <w:t xml:space="preserve"> Lichentein si Norvegia prin granturile SEE si Norvegiene in cadrul Programului Dezvoltare locala. Obiectivul proiectului </w:t>
      </w:r>
      <w:r w:rsidR="00CF17FD">
        <w:rPr>
          <w:rFonts w:ascii="Arial" w:hAnsi="Arial" w:cs="Arial"/>
          <w:lang w:val="it-IT"/>
        </w:rPr>
        <w:t xml:space="preserve">a constat in realizarea documentatiei tehnice necesar pentru obtinerea finantarilor necesare realizarii efective a lucrarilor. Reabilitarea, amenajarea si imbunatatirea functionala a unitatii scolare primare si prescolare din Richis va conduce la </w:t>
      </w:r>
      <w:r w:rsidR="0077006C" w:rsidRPr="00CF17FD">
        <w:rPr>
          <w:rFonts w:ascii="Arial" w:hAnsi="Arial" w:cs="Arial"/>
          <w:lang w:val="it-IT"/>
        </w:rPr>
        <w:t>imbunatatirea conditiilor educationale pentru 60 de copii de varsta sco</w:t>
      </w:r>
      <w:r w:rsidR="008B127B" w:rsidRPr="00CF17FD">
        <w:rPr>
          <w:rFonts w:ascii="Arial" w:hAnsi="Arial" w:cs="Arial"/>
          <w:lang w:val="it-IT"/>
        </w:rPr>
        <w:t xml:space="preserve">lara </w:t>
      </w:r>
      <w:r w:rsidR="0077006C" w:rsidRPr="00CF17FD">
        <w:rPr>
          <w:rFonts w:ascii="Arial" w:hAnsi="Arial" w:cs="Arial"/>
          <w:lang w:val="it-IT"/>
        </w:rPr>
        <w:t xml:space="preserve">si prescolara si </w:t>
      </w:r>
      <w:r w:rsidR="00CF17FD">
        <w:rPr>
          <w:rFonts w:ascii="Arial" w:hAnsi="Arial" w:cs="Arial"/>
          <w:lang w:val="it-IT"/>
        </w:rPr>
        <w:t xml:space="preserve">a </w:t>
      </w:r>
      <w:r w:rsidR="0077006C" w:rsidRPr="00CF17FD">
        <w:rPr>
          <w:rFonts w:ascii="Arial" w:hAnsi="Arial" w:cs="Arial"/>
          <w:lang w:val="it-IT"/>
        </w:rPr>
        <w:t xml:space="preserve">conditiilor de munca pentru personalul din scoala si gradinita Richis. Proiectul face parte din strategia generala a Primariei Biertan de diminuare a excluziunii sociale a populatiei sarace si in special a membrilor comunitatii rome, reducerea abandonului scolar si cresterea integrarii populatiei sarace in sistemul de invatamant. </w:t>
      </w:r>
      <w:r w:rsidR="00257BD8">
        <w:rPr>
          <w:rFonts w:ascii="Arial" w:hAnsi="Arial" w:cs="Arial"/>
          <w:lang w:val="it-IT"/>
        </w:rPr>
        <w:t>Perioada de implementare a proiectului a fost 01.06.2022- 3</w:t>
      </w:r>
      <w:r w:rsidR="00591B91">
        <w:rPr>
          <w:rFonts w:ascii="Arial" w:hAnsi="Arial" w:cs="Arial"/>
          <w:lang w:val="it-IT"/>
        </w:rPr>
        <w:t>1</w:t>
      </w:r>
      <w:r w:rsidR="00257BD8">
        <w:rPr>
          <w:rFonts w:ascii="Arial" w:hAnsi="Arial" w:cs="Arial"/>
          <w:lang w:val="it-IT"/>
        </w:rPr>
        <w:t>.0</w:t>
      </w:r>
      <w:r w:rsidR="00591B91">
        <w:rPr>
          <w:rFonts w:ascii="Arial" w:hAnsi="Arial" w:cs="Arial"/>
          <w:lang w:val="it-IT"/>
        </w:rPr>
        <w:t>3</w:t>
      </w:r>
      <w:r w:rsidR="00257BD8">
        <w:rPr>
          <w:rFonts w:ascii="Arial" w:hAnsi="Arial" w:cs="Arial"/>
          <w:lang w:val="it-IT"/>
        </w:rPr>
        <w:t>.2023.</w:t>
      </w:r>
    </w:p>
    <w:p w14:paraId="334DE661" w14:textId="237046D7" w:rsidR="006C27D9" w:rsidRPr="00CF17FD" w:rsidRDefault="006C27D9" w:rsidP="005E2824">
      <w:pPr>
        <w:pStyle w:val="NormalWeb"/>
        <w:spacing w:after="0" w:afterAutospacing="0"/>
        <w:ind w:firstLine="708"/>
        <w:jc w:val="both"/>
        <w:rPr>
          <w:rFonts w:ascii="Arial" w:hAnsi="Arial" w:cs="Arial"/>
          <w:lang w:val="it-IT"/>
        </w:rPr>
      </w:pPr>
      <w:r w:rsidRPr="00CF17FD">
        <w:rPr>
          <w:rFonts w:ascii="Arial" w:hAnsi="Arial" w:cs="Arial"/>
          <w:lang w:val="it-IT"/>
        </w:rPr>
        <w:t xml:space="preserve">In data de </w:t>
      </w:r>
      <w:r w:rsidR="0003259B" w:rsidRPr="00CF17FD">
        <w:rPr>
          <w:rFonts w:ascii="Arial" w:hAnsi="Arial" w:cs="Arial"/>
          <w:lang w:val="it-IT"/>
        </w:rPr>
        <w:t>15 iulie 2022</w:t>
      </w:r>
      <w:r w:rsidR="00257BD8">
        <w:rPr>
          <w:rFonts w:ascii="Arial" w:hAnsi="Arial" w:cs="Arial"/>
          <w:lang w:val="it-IT"/>
        </w:rPr>
        <w:t xml:space="preserve"> si respectiv 28 februarie 2023,</w:t>
      </w:r>
      <w:r w:rsidR="001F23B2" w:rsidRPr="00CF17FD">
        <w:rPr>
          <w:rFonts w:ascii="Arial" w:hAnsi="Arial" w:cs="Arial"/>
          <w:lang w:val="it-IT"/>
        </w:rPr>
        <w:t xml:space="preserve"> in </w:t>
      </w:r>
      <w:r w:rsidR="00DD75F3" w:rsidRPr="00CF17FD">
        <w:rPr>
          <w:rFonts w:ascii="Arial" w:hAnsi="Arial" w:cs="Arial"/>
          <w:lang w:val="it-IT"/>
        </w:rPr>
        <w:t>Caminul Cultural al</w:t>
      </w:r>
      <w:r w:rsidR="001F23B2" w:rsidRPr="00CF17FD">
        <w:rPr>
          <w:rFonts w:ascii="Arial" w:hAnsi="Arial" w:cs="Arial"/>
          <w:lang w:val="it-IT"/>
        </w:rPr>
        <w:t xml:space="preserve"> Comunei Biertan, </w:t>
      </w:r>
      <w:r w:rsidR="0003259B" w:rsidRPr="00CF17FD">
        <w:rPr>
          <w:rFonts w:ascii="Arial" w:hAnsi="Arial" w:cs="Arial"/>
          <w:lang w:val="it-IT"/>
        </w:rPr>
        <w:t>a</w:t>
      </w:r>
      <w:r w:rsidR="00257BD8">
        <w:rPr>
          <w:rFonts w:ascii="Arial" w:hAnsi="Arial" w:cs="Arial"/>
          <w:lang w:val="it-IT"/>
        </w:rPr>
        <w:t>u</w:t>
      </w:r>
      <w:r w:rsidR="0003259B" w:rsidRPr="00CF17FD">
        <w:rPr>
          <w:rFonts w:ascii="Arial" w:hAnsi="Arial" w:cs="Arial"/>
          <w:lang w:val="it-IT"/>
        </w:rPr>
        <w:t xml:space="preserve"> avut loc intalnir</w:t>
      </w:r>
      <w:r w:rsidR="00257BD8">
        <w:rPr>
          <w:rFonts w:ascii="Arial" w:hAnsi="Arial" w:cs="Arial"/>
          <w:lang w:val="it-IT"/>
        </w:rPr>
        <w:t>i</w:t>
      </w:r>
      <w:r w:rsidR="0003259B" w:rsidRPr="00CF17FD">
        <w:rPr>
          <w:rFonts w:ascii="Arial" w:hAnsi="Arial" w:cs="Arial"/>
          <w:lang w:val="it-IT"/>
        </w:rPr>
        <w:t xml:space="preserve"> cu </w:t>
      </w:r>
      <w:r w:rsidR="00E5755A" w:rsidRPr="00CF17FD">
        <w:rPr>
          <w:rFonts w:ascii="Arial" w:hAnsi="Arial" w:cs="Arial"/>
          <w:lang w:val="it-IT"/>
        </w:rPr>
        <w:t xml:space="preserve">membri ai comunitatii pentru informarea acestora in legatura cu stadiul de implementare a proiectului, cu obiectivele acestuia si cu orizontul de timp in care </w:t>
      </w:r>
      <w:r w:rsidR="004A6EAE" w:rsidRPr="00CF17FD">
        <w:rPr>
          <w:rFonts w:ascii="Arial" w:hAnsi="Arial" w:cs="Arial"/>
          <w:lang w:val="it-IT"/>
        </w:rPr>
        <w:t xml:space="preserve">asteptarile </w:t>
      </w:r>
      <w:r w:rsidR="00E5755A" w:rsidRPr="00CF17FD">
        <w:rPr>
          <w:rFonts w:ascii="Arial" w:hAnsi="Arial" w:cs="Arial"/>
          <w:lang w:val="it-IT"/>
        </w:rPr>
        <w:t xml:space="preserve">comunitatii vor fi indeplinite. </w:t>
      </w:r>
      <w:r w:rsidR="00C7357F" w:rsidRPr="00CF17FD">
        <w:rPr>
          <w:rFonts w:ascii="Arial" w:hAnsi="Arial" w:cs="Arial"/>
          <w:lang w:val="it-IT"/>
        </w:rPr>
        <w:t xml:space="preserve">Proiectul </w:t>
      </w:r>
      <w:r w:rsidR="00CF17FD">
        <w:rPr>
          <w:rFonts w:ascii="Arial" w:hAnsi="Arial" w:cs="Arial"/>
          <w:lang w:val="it-IT"/>
        </w:rPr>
        <w:t xml:space="preserve">are ca </w:t>
      </w:r>
      <w:r w:rsidR="00C7357F" w:rsidRPr="00CF17FD">
        <w:rPr>
          <w:rFonts w:ascii="Arial" w:hAnsi="Arial" w:cs="Arial"/>
          <w:lang w:val="it-IT"/>
        </w:rPr>
        <w:t xml:space="preserve">rezultat direct realizarea </w:t>
      </w:r>
      <w:r w:rsidR="00560AA0" w:rsidRPr="00CF17FD">
        <w:rPr>
          <w:rFonts w:ascii="Arial" w:hAnsi="Arial" w:cs="Arial"/>
          <w:lang w:val="it-IT"/>
        </w:rPr>
        <w:t>documentatiei</w:t>
      </w:r>
      <w:r w:rsidR="00C7357F" w:rsidRPr="00CF17FD">
        <w:rPr>
          <w:rFonts w:ascii="Arial" w:hAnsi="Arial" w:cs="Arial"/>
          <w:lang w:val="it-IT"/>
        </w:rPr>
        <w:t xml:space="preserve"> tehnice</w:t>
      </w:r>
      <w:r w:rsidR="00560AA0" w:rsidRPr="00CF17FD">
        <w:rPr>
          <w:rFonts w:ascii="Arial" w:hAnsi="Arial" w:cs="Arial"/>
          <w:lang w:val="it-IT"/>
        </w:rPr>
        <w:t xml:space="preserve"> </w:t>
      </w:r>
      <w:r w:rsidR="00C7357F" w:rsidRPr="00CF17FD">
        <w:rPr>
          <w:rFonts w:ascii="Arial" w:hAnsi="Arial" w:cs="Arial"/>
          <w:lang w:val="it-IT"/>
        </w:rPr>
        <w:t xml:space="preserve">pentru solicitarea de fonduri destinate realizarii efective a lucrarilor. </w:t>
      </w:r>
    </w:p>
    <w:p w14:paraId="4E8BE756" w14:textId="7552DF95" w:rsidR="00745573" w:rsidRPr="00CF17FD" w:rsidRDefault="00111156" w:rsidP="009E618A">
      <w:pPr>
        <w:pStyle w:val="NormalWeb"/>
        <w:shd w:val="clear" w:color="auto" w:fill="FFFFFF"/>
        <w:spacing w:before="120" w:beforeAutospacing="0" w:after="120" w:afterAutospacing="0"/>
        <w:ind w:firstLine="708"/>
        <w:jc w:val="both"/>
        <w:rPr>
          <w:rFonts w:ascii="Arial" w:hAnsi="Arial" w:cs="Arial"/>
          <w:lang w:val="it-IT"/>
        </w:rPr>
      </w:pPr>
      <w:r w:rsidRPr="00CF17FD">
        <w:rPr>
          <w:rFonts w:ascii="Arial" w:hAnsi="Arial" w:cs="Arial"/>
          <w:lang w:val="it-IT"/>
        </w:rPr>
        <w:t xml:space="preserve">Cladirea in care functioneaza scoala si gradinita </w:t>
      </w:r>
      <w:r w:rsidR="0003259B" w:rsidRPr="00CF17FD">
        <w:rPr>
          <w:rFonts w:ascii="Arial" w:hAnsi="Arial" w:cs="Arial"/>
          <w:lang w:val="it-IT"/>
        </w:rPr>
        <w:t xml:space="preserve">a fost construita </w:t>
      </w:r>
      <w:r w:rsidR="0004350E" w:rsidRPr="00CF17FD">
        <w:rPr>
          <w:rFonts w:ascii="Arial" w:hAnsi="Arial" w:cs="Arial"/>
          <w:lang w:val="it-IT"/>
        </w:rPr>
        <w:t xml:space="preserve">în anul </w:t>
      </w:r>
      <w:r w:rsidR="0003259B" w:rsidRPr="00CF17FD">
        <w:rPr>
          <w:rFonts w:ascii="Arial" w:hAnsi="Arial" w:cs="Arial"/>
          <w:lang w:val="it-IT"/>
        </w:rPr>
        <w:t>1890</w:t>
      </w:r>
      <w:r w:rsidR="0004350E" w:rsidRPr="00CF17FD">
        <w:rPr>
          <w:rFonts w:ascii="Arial" w:hAnsi="Arial" w:cs="Arial"/>
          <w:lang w:val="it-IT"/>
        </w:rPr>
        <w:t xml:space="preserve"> </w:t>
      </w:r>
      <w:r w:rsidR="0003259B" w:rsidRPr="00CF17FD">
        <w:rPr>
          <w:rFonts w:ascii="Arial" w:hAnsi="Arial" w:cs="Arial"/>
          <w:lang w:val="it-IT"/>
        </w:rPr>
        <w:t xml:space="preserve">si se afla intr-o stare </w:t>
      </w:r>
      <w:r w:rsidR="003F3CD7" w:rsidRPr="00CF17FD">
        <w:rPr>
          <w:rFonts w:ascii="Arial" w:hAnsi="Arial" w:cs="Arial"/>
          <w:lang w:val="it-IT"/>
        </w:rPr>
        <w:t>necorespunzatoare pentru destinatia de scoala si gradinita</w:t>
      </w:r>
      <w:r w:rsidR="008C7942" w:rsidRPr="00CF17FD">
        <w:rPr>
          <w:rFonts w:ascii="Arial" w:hAnsi="Arial" w:cs="Arial"/>
          <w:lang w:val="it-IT"/>
        </w:rPr>
        <w:t>. WC-urile sunt improvizate, infiltratiile constant</w:t>
      </w:r>
      <w:r w:rsidR="008B127B" w:rsidRPr="00CF17FD">
        <w:rPr>
          <w:rFonts w:ascii="Arial" w:hAnsi="Arial" w:cs="Arial"/>
          <w:lang w:val="it-IT"/>
        </w:rPr>
        <w:t>e</w:t>
      </w:r>
      <w:r w:rsidR="008C7942" w:rsidRPr="00CF17FD">
        <w:rPr>
          <w:rFonts w:ascii="Arial" w:hAnsi="Arial" w:cs="Arial"/>
          <w:lang w:val="it-IT"/>
        </w:rPr>
        <w:t xml:space="preserve"> de apa in interiorul cladirii</w:t>
      </w:r>
      <w:r w:rsidR="008B127B" w:rsidRPr="00CF17FD">
        <w:rPr>
          <w:rFonts w:ascii="Arial" w:hAnsi="Arial" w:cs="Arial"/>
          <w:lang w:val="it-IT"/>
        </w:rPr>
        <w:t xml:space="preserve"> au</w:t>
      </w:r>
      <w:r w:rsidR="008C7942" w:rsidRPr="00CF17FD">
        <w:rPr>
          <w:rFonts w:ascii="Arial" w:hAnsi="Arial" w:cs="Arial"/>
          <w:lang w:val="it-IT"/>
        </w:rPr>
        <w:t xml:space="preserve"> generat degradarea finisajelor interioare si exterioare si este posibila afectarea structurii de rezistenta. Este</w:t>
      </w:r>
      <w:r w:rsidR="00DD75F3" w:rsidRPr="00CF17FD">
        <w:rPr>
          <w:rFonts w:ascii="Arial" w:hAnsi="Arial" w:cs="Arial"/>
          <w:lang w:val="it-IT"/>
        </w:rPr>
        <w:t>,</w:t>
      </w:r>
      <w:r w:rsidR="008C7942" w:rsidRPr="00CF17FD">
        <w:rPr>
          <w:rFonts w:ascii="Arial" w:hAnsi="Arial" w:cs="Arial"/>
          <w:lang w:val="it-IT"/>
        </w:rPr>
        <w:t xml:space="preserve"> de</w:t>
      </w:r>
      <w:r w:rsidR="008B127B" w:rsidRPr="00CF17FD">
        <w:rPr>
          <w:rFonts w:ascii="Arial" w:hAnsi="Arial" w:cs="Arial"/>
          <w:lang w:val="it-IT"/>
        </w:rPr>
        <w:t xml:space="preserve"> a</w:t>
      </w:r>
      <w:r w:rsidR="008C7942" w:rsidRPr="00CF17FD">
        <w:rPr>
          <w:rFonts w:ascii="Arial" w:hAnsi="Arial" w:cs="Arial"/>
          <w:lang w:val="it-IT"/>
        </w:rPr>
        <w:t>semenea</w:t>
      </w:r>
      <w:r w:rsidR="00DD75F3" w:rsidRPr="00CF17FD">
        <w:rPr>
          <w:rFonts w:ascii="Arial" w:hAnsi="Arial" w:cs="Arial"/>
          <w:lang w:val="it-IT"/>
        </w:rPr>
        <w:t>,</w:t>
      </w:r>
      <w:r w:rsidR="008C7942" w:rsidRPr="00CF17FD">
        <w:rPr>
          <w:rFonts w:ascii="Arial" w:hAnsi="Arial" w:cs="Arial"/>
          <w:lang w:val="it-IT"/>
        </w:rPr>
        <w:t xml:space="preserve"> necesara reabilita</w:t>
      </w:r>
      <w:r w:rsidR="008B127B" w:rsidRPr="00CF17FD">
        <w:rPr>
          <w:rFonts w:ascii="Arial" w:hAnsi="Arial" w:cs="Arial"/>
          <w:lang w:val="it-IT"/>
        </w:rPr>
        <w:t>rea si dotarea salii de sport.</w:t>
      </w:r>
      <w:r w:rsidR="008C7942" w:rsidRPr="00CF17FD">
        <w:rPr>
          <w:rFonts w:ascii="Arial" w:hAnsi="Arial" w:cs="Arial"/>
          <w:lang w:val="it-IT"/>
        </w:rPr>
        <w:t xml:space="preserve"> Modernizarea si dotarea scolii si a gradinitei vor face ca acestea </w:t>
      </w:r>
      <w:r w:rsidR="0003259B" w:rsidRPr="00CF17FD">
        <w:rPr>
          <w:rFonts w:ascii="Arial" w:hAnsi="Arial" w:cs="Arial"/>
          <w:lang w:val="it-IT"/>
        </w:rPr>
        <w:t xml:space="preserve">sa redevina un loc la care copiii se duc cu bucurie. </w:t>
      </w:r>
    </w:p>
    <w:p w14:paraId="6836AEBF" w14:textId="77777777" w:rsidR="009E618A" w:rsidRPr="00CF17FD" w:rsidRDefault="009E618A" w:rsidP="009E618A">
      <w:pPr>
        <w:pStyle w:val="NormalWeb"/>
        <w:shd w:val="clear" w:color="auto" w:fill="FFFFFF"/>
        <w:spacing w:before="120" w:beforeAutospacing="0" w:after="120" w:afterAutospacing="0"/>
        <w:ind w:left="426" w:firstLine="708"/>
        <w:rPr>
          <w:rFonts w:ascii="Arial" w:hAnsi="Arial" w:cs="Arial"/>
          <w:lang w:val="it-IT"/>
        </w:rPr>
      </w:pPr>
    </w:p>
    <w:p w14:paraId="14DAD3CB" w14:textId="77777777" w:rsidR="00A12D08" w:rsidRPr="00CF17FD" w:rsidRDefault="008C7942" w:rsidP="009E618A">
      <w:pPr>
        <w:pStyle w:val="NormalWeb"/>
        <w:shd w:val="clear" w:color="auto" w:fill="FFFFFF"/>
        <w:spacing w:before="120" w:beforeAutospacing="0" w:after="120" w:afterAutospacing="0"/>
        <w:ind w:firstLine="708"/>
        <w:jc w:val="both"/>
        <w:rPr>
          <w:rFonts w:ascii="Arial" w:hAnsi="Arial" w:cs="Arial"/>
          <w:lang w:val="it-IT"/>
        </w:rPr>
      </w:pPr>
      <w:r w:rsidRPr="00CF17FD">
        <w:rPr>
          <w:rFonts w:ascii="Arial" w:hAnsi="Arial" w:cs="Arial"/>
          <w:lang w:val="it-IT"/>
        </w:rPr>
        <w:t>Dupa finalizarea documentatiei tehnice, aceasta va fi folosita de aparatul specializat al primarie</w:t>
      </w:r>
      <w:r w:rsidR="008B127B" w:rsidRPr="00CF17FD">
        <w:rPr>
          <w:rFonts w:ascii="Arial" w:hAnsi="Arial" w:cs="Arial"/>
          <w:lang w:val="it-IT"/>
        </w:rPr>
        <w:t>i</w:t>
      </w:r>
      <w:r w:rsidRPr="00CF17FD">
        <w:rPr>
          <w:rFonts w:ascii="Arial" w:hAnsi="Arial" w:cs="Arial"/>
          <w:lang w:val="it-IT"/>
        </w:rPr>
        <w:t xml:space="preserve"> pentru obtinerea finantarii realizarii efective a lucrarilor. </w:t>
      </w:r>
    </w:p>
    <w:p w14:paraId="29FBD6A2" w14:textId="77777777" w:rsidR="00FC551E" w:rsidRPr="00CF17FD" w:rsidRDefault="00A12D08" w:rsidP="00120DB8">
      <w:pPr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120DB8">
        <w:rPr>
          <w:rFonts w:ascii="Arial" w:hAnsi="Arial" w:cs="Arial"/>
          <w:b/>
          <w:sz w:val="24"/>
          <w:szCs w:val="24"/>
        </w:rPr>
        <w:t>Date de contact beneficiar</w:t>
      </w:r>
      <w:r w:rsidRPr="00CF17FD">
        <w:rPr>
          <w:rFonts w:ascii="Arial" w:hAnsi="Arial" w:cs="Arial"/>
          <w:b/>
          <w:sz w:val="24"/>
          <w:szCs w:val="24"/>
          <w:lang w:val="it-IT"/>
        </w:rPr>
        <w:t>:</w:t>
      </w:r>
    </w:p>
    <w:p w14:paraId="3D65CE0F" w14:textId="77777777" w:rsidR="00A12D08" w:rsidRPr="00120DB8" w:rsidRDefault="00120DB8" w:rsidP="00120DB8">
      <w:pPr>
        <w:spacing w:line="288" w:lineRule="auto"/>
        <w:ind w:left="-851" w:right="-425"/>
        <w:jc w:val="center"/>
        <w:rPr>
          <w:rFonts w:ascii="Arial" w:hAnsi="Arial" w:cs="Arial"/>
          <w:b/>
          <w:sz w:val="24"/>
          <w:szCs w:val="24"/>
        </w:rPr>
      </w:pPr>
      <w:r w:rsidRPr="00120DB8">
        <w:rPr>
          <w:rFonts w:ascii="Arial" w:hAnsi="Arial" w:cs="Arial"/>
          <w:b/>
          <w:sz w:val="24"/>
          <w:szCs w:val="24"/>
        </w:rPr>
        <w:t xml:space="preserve">       </w:t>
      </w:r>
      <w:r w:rsidR="008C7942" w:rsidRPr="00120DB8">
        <w:rPr>
          <w:rFonts w:ascii="Arial" w:hAnsi="Arial" w:cs="Arial"/>
          <w:b/>
          <w:sz w:val="24"/>
          <w:szCs w:val="24"/>
        </w:rPr>
        <w:t>Primaria Comunei Biertan</w:t>
      </w:r>
    </w:p>
    <w:p w14:paraId="059EDAB0" w14:textId="77777777" w:rsidR="00A12D08" w:rsidRDefault="008C7942" w:rsidP="00A12D08">
      <w:pPr>
        <w:tabs>
          <w:tab w:val="left" w:pos="0"/>
        </w:tabs>
        <w:spacing w:line="240" w:lineRule="auto"/>
        <w:ind w:left="360"/>
        <w:jc w:val="center"/>
        <w:rPr>
          <w:rFonts w:ascii="Arial" w:hAnsi="Arial" w:cs="Arial"/>
          <w:b/>
          <w:sz w:val="22"/>
          <w:szCs w:val="24"/>
        </w:rPr>
      </w:pPr>
      <w:r w:rsidRPr="00120DB8">
        <w:rPr>
          <w:rFonts w:ascii="Arial" w:hAnsi="Arial" w:cs="Arial"/>
          <w:b/>
          <w:sz w:val="22"/>
          <w:szCs w:val="24"/>
        </w:rPr>
        <w:t>Comuna Biertan, sat Biertan, str. 1 Decembrie 1918 nr. 19</w:t>
      </w:r>
    </w:p>
    <w:p w14:paraId="3A383F1F" w14:textId="77777777" w:rsidR="00346DBD" w:rsidRDefault="00346DBD" w:rsidP="00A12D08">
      <w:pPr>
        <w:tabs>
          <w:tab w:val="left" w:pos="0"/>
        </w:tabs>
        <w:spacing w:line="240" w:lineRule="auto"/>
        <w:ind w:left="360"/>
        <w:jc w:val="center"/>
        <w:rPr>
          <w:rFonts w:ascii="Arial" w:hAnsi="Arial" w:cs="Arial"/>
          <w:b/>
          <w:sz w:val="22"/>
          <w:szCs w:val="24"/>
        </w:rPr>
      </w:pPr>
    </w:p>
    <w:p w14:paraId="1ADA500C" w14:textId="77777777" w:rsidR="00346DBD" w:rsidRPr="00120DB8" w:rsidRDefault="00346DBD" w:rsidP="00A12D08">
      <w:pPr>
        <w:tabs>
          <w:tab w:val="left" w:pos="0"/>
        </w:tabs>
        <w:spacing w:line="240" w:lineRule="auto"/>
        <w:ind w:left="360"/>
        <w:jc w:val="center"/>
        <w:rPr>
          <w:rFonts w:ascii="Arial" w:hAnsi="Arial" w:cs="Arial"/>
          <w:b/>
          <w:sz w:val="22"/>
          <w:szCs w:val="24"/>
        </w:rPr>
      </w:pPr>
    </w:p>
    <w:p w14:paraId="443D9049" w14:textId="77777777" w:rsidR="007A2AA6" w:rsidRPr="00CF17FD" w:rsidRDefault="00823422" w:rsidP="00A12D08">
      <w:pPr>
        <w:spacing w:line="288" w:lineRule="auto"/>
        <w:jc w:val="center"/>
        <w:rPr>
          <w:rFonts w:ascii="Arial" w:hAnsi="Arial" w:cs="Arial"/>
          <w:b/>
          <w:sz w:val="22"/>
          <w:szCs w:val="24"/>
          <w:lang w:val="it-IT"/>
        </w:rPr>
      </w:pPr>
      <w:r w:rsidRPr="005E2824">
        <w:rPr>
          <w:rFonts w:ascii="Arial" w:hAnsi="Arial" w:cs="Arial"/>
          <w:noProof/>
          <w:sz w:val="18"/>
          <w:lang w:val="en-GB" w:eastAsia="en-GB"/>
        </w:rPr>
        <w:drawing>
          <wp:anchor distT="0" distB="0" distL="114300" distR="114300" simplePos="0" relativeHeight="251656704" behindDoc="0" locked="0" layoutInCell="1" allowOverlap="1" wp14:anchorId="24C8DAA0" wp14:editId="4877E0F3">
            <wp:simplePos x="0" y="0"/>
            <wp:positionH relativeFrom="column">
              <wp:posOffset>-457200</wp:posOffset>
            </wp:positionH>
            <wp:positionV relativeFrom="paragraph">
              <wp:posOffset>90170</wp:posOffset>
            </wp:positionV>
            <wp:extent cx="7543800" cy="55245"/>
            <wp:effectExtent l="0" t="0" r="0" b="1905"/>
            <wp:wrapNone/>
            <wp:docPr id="9" name="Picture 9" descr="banda polic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nda policrom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515A4" w14:textId="77777777" w:rsidR="00120DB8" w:rsidRPr="00CF17FD" w:rsidRDefault="00120DB8" w:rsidP="005E2824">
      <w:pPr>
        <w:spacing w:line="288" w:lineRule="auto"/>
        <w:jc w:val="center"/>
        <w:rPr>
          <w:rFonts w:ascii="Arial" w:hAnsi="Arial" w:cs="Arial"/>
          <w:szCs w:val="22"/>
          <w:lang w:val="it-IT" w:eastAsia="en-US"/>
        </w:rPr>
      </w:pPr>
    </w:p>
    <w:p w14:paraId="71ABF53D" w14:textId="77777777" w:rsidR="00120DB8" w:rsidRPr="00CF17FD" w:rsidRDefault="00120DB8" w:rsidP="005E2824">
      <w:pPr>
        <w:spacing w:line="288" w:lineRule="auto"/>
        <w:jc w:val="center"/>
        <w:rPr>
          <w:rFonts w:ascii="Arial" w:hAnsi="Arial" w:cs="Arial"/>
          <w:szCs w:val="22"/>
          <w:lang w:val="it-IT" w:eastAsia="en-US"/>
        </w:rPr>
      </w:pPr>
    </w:p>
    <w:p w14:paraId="6CEC1BFE" w14:textId="77777777" w:rsidR="005E2824" w:rsidRPr="00CF17FD" w:rsidRDefault="00000000" w:rsidP="005E2824">
      <w:pPr>
        <w:spacing w:line="288" w:lineRule="auto"/>
        <w:jc w:val="center"/>
        <w:rPr>
          <w:rFonts w:ascii="Arial" w:hAnsi="Arial" w:cs="Arial"/>
          <w:szCs w:val="22"/>
          <w:lang w:val="it-IT" w:eastAsia="en-US"/>
        </w:rPr>
      </w:pPr>
      <w:hyperlink r:id="rId11" w:history="1">
        <w:r w:rsidR="005E2824" w:rsidRPr="00CF17FD">
          <w:rPr>
            <w:rStyle w:val="Hyperlink"/>
            <w:rFonts w:ascii="Arial" w:hAnsi="Arial" w:cs="Arial"/>
            <w:szCs w:val="22"/>
            <w:lang w:val="it-IT" w:eastAsia="en-US"/>
          </w:rPr>
          <w:t>www.eeagrants.ro</w:t>
        </w:r>
      </w:hyperlink>
      <w:r w:rsidR="005E2824" w:rsidRPr="00CF17FD">
        <w:rPr>
          <w:rFonts w:ascii="Arial" w:hAnsi="Arial" w:cs="Arial"/>
          <w:szCs w:val="22"/>
          <w:lang w:val="it-IT" w:eastAsia="en-US"/>
        </w:rPr>
        <w:t xml:space="preserve">                        </w:t>
      </w:r>
      <w:hyperlink r:id="rId12" w:history="1">
        <w:r w:rsidR="005E2824" w:rsidRPr="00CF17FD">
          <w:rPr>
            <w:rStyle w:val="Hyperlink"/>
            <w:rFonts w:ascii="Arial" w:hAnsi="Arial" w:cs="Arial"/>
            <w:szCs w:val="22"/>
            <w:lang w:val="it-IT" w:eastAsia="en-US"/>
          </w:rPr>
          <w:t>www.frds.ro</w:t>
        </w:r>
      </w:hyperlink>
    </w:p>
    <w:p w14:paraId="38FAE2C6" w14:textId="77777777" w:rsidR="00B8248B" w:rsidRPr="005E2824" w:rsidRDefault="00B8248B" w:rsidP="002D4444">
      <w:pPr>
        <w:spacing w:line="288" w:lineRule="auto"/>
        <w:jc w:val="center"/>
        <w:rPr>
          <w:rFonts w:ascii="Arial" w:hAnsi="Arial" w:cs="Arial"/>
          <w:b/>
          <w:color w:val="000000"/>
          <w:sz w:val="18"/>
          <w:szCs w:val="24"/>
        </w:rPr>
      </w:pPr>
    </w:p>
    <w:p w14:paraId="0BDA9761" w14:textId="77777777" w:rsidR="00E1192F" w:rsidRPr="00E1192F" w:rsidRDefault="002207D3" w:rsidP="00E1192F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Cs w:val="24"/>
          <w:lang w:val="en-US" w:eastAsia="en-US"/>
        </w:rPr>
      </w:pPr>
      <w:r w:rsidRPr="00E1192F">
        <w:rPr>
          <w:rFonts w:ascii="Arial" w:eastAsia="Times New Roman" w:hAnsi="Arial" w:cs="Arial"/>
          <w:b/>
          <w:szCs w:val="24"/>
          <w:lang w:val="en-US" w:eastAsia="en-US"/>
        </w:rPr>
        <w:t>“Working together for a green, competitive and inclusive Europe”</w:t>
      </w:r>
    </w:p>
    <w:p w14:paraId="5BEE28B9" w14:textId="77777777" w:rsidR="002207D3" w:rsidRPr="00CF17FD" w:rsidRDefault="002207D3" w:rsidP="00E1192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Cs w:val="24"/>
          <w:lang w:val="it-IT" w:eastAsia="en-US"/>
        </w:rPr>
      </w:pPr>
      <w:r w:rsidRPr="00CF17FD">
        <w:rPr>
          <w:rFonts w:ascii="Arial" w:eastAsia="Times New Roman" w:hAnsi="Arial" w:cs="Arial"/>
          <w:b/>
          <w:szCs w:val="24"/>
          <w:lang w:val="it-IT" w:eastAsia="en-US"/>
        </w:rPr>
        <w:t xml:space="preserve">”Lucrând împreună pentru o </w:t>
      </w:r>
      <w:r w:rsidRPr="00CF17FD">
        <w:rPr>
          <w:rFonts w:ascii="Arial" w:hAnsi="Arial" w:cs="Arial"/>
          <w:b/>
          <w:szCs w:val="24"/>
          <w:lang w:val="it-IT" w:eastAsia="en-US"/>
        </w:rPr>
        <w:t>Europă verde, competitivă și incluzivă”</w:t>
      </w:r>
    </w:p>
    <w:p w14:paraId="5A9D1BCB" w14:textId="77777777" w:rsidR="002207D3" w:rsidRPr="00CF17FD" w:rsidRDefault="002207D3" w:rsidP="002207D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6"/>
          <w:szCs w:val="24"/>
          <w:lang w:val="it-IT" w:eastAsia="en-US"/>
        </w:rPr>
      </w:pPr>
    </w:p>
    <w:p w14:paraId="58402BBD" w14:textId="77777777" w:rsidR="005E2824" w:rsidRPr="005E2824" w:rsidRDefault="005E2824" w:rsidP="002207D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18"/>
        </w:rPr>
      </w:pPr>
      <w:r w:rsidRPr="002207D3">
        <w:rPr>
          <w:rFonts w:ascii="Arial" w:hAnsi="Arial" w:cs="Arial"/>
          <w:sz w:val="18"/>
        </w:rPr>
        <w:t>Material realizat cu sprijinul financiar al Granturilor SEE și/sau Norvegiene 2014</w:t>
      </w:r>
      <w:r w:rsidRPr="005E2824">
        <w:rPr>
          <w:rFonts w:ascii="Arial" w:hAnsi="Arial" w:cs="Arial"/>
          <w:sz w:val="18"/>
        </w:rPr>
        <w:t xml:space="preserve"> – 2021. Conținutul acestuia (text, fotografii, video) nu reflectă opinia oficială a Operatorului de Program, a Punctului Național de Contact sau a Oficiului Mecanismului Financiar. Informațiile și opiniile exprimate reprezintă responsabilitatea exclusivă a autorului/autorilor</w:t>
      </w:r>
    </w:p>
    <w:p w14:paraId="30DAC834" w14:textId="77777777" w:rsidR="002D4444" w:rsidRPr="005E2824" w:rsidRDefault="002D4444" w:rsidP="005E2824">
      <w:pPr>
        <w:spacing w:line="288" w:lineRule="auto"/>
        <w:ind w:left="-851" w:right="-425"/>
        <w:jc w:val="center"/>
        <w:rPr>
          <w:rFonts w:ascii="Arial" w:hAnsi="Arial" w:cs="Arial"/>
          <w:sz w:val="22"/>
          <w:szCs w:val="24"/>
        </w:rPr>
      </w:pPr>
    </w:p>
    <w:sectPr w:rsidR="002D4444" w:rsidRPr="005E2824" w:rsidSect="00745573">
      <w:headerReference w:type="default" r:id="rId13"/>
      <w:pgSz w:w="11906" w:h="16838"/>
      <w:pgMar w:top="1417" w:right="566" w:bottom="31" w:left="720" w:header="28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8358" w14:textId="77777777" w:rsidR="00E25188" w:rsidRDefault="00E25188" w:rsidP="00D82C2C">
      <w:pPr>
        <w:spacing w:line="240" w:lineRule="auto"/>
      </w:pPr>
      <w:r>
        <w:separator/>
      </w:r>
    </w:p>
  </w:endnote>
  <w:endnote w:type="continuationSeparator" w:id="0">
    <w:p w14:paraId="38E14AD8" w14:textId="77777777" w:rsidR="00E25188" w:rsidRDefault="00E25188" w:rsidP="00D82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01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15AB" w14:textId="77777777" w:rsidR="00E25188" w:rsidRDefault="00E25188" w:rsidP="00D82C2C">
      <w:pPr>
        <w:spacing w:line="240" w:lineRule="auto"/>
      </w:pPr>
      <w:r>
        <w:separator/>
      </w:r>
    </w:p>
  </w:footnote>
  <w:footnote w:type="continuationSeparator" w:id="0">
    <w:p w14:paraId="64902942" w14:textId="77777777" w:rsidR="00E25188" w:rsidRDefault="00E25188" w:rsidP="00D82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536D" w14:textId="77777777" w:rsidR="00D82C2C" w:rsidRDefault="00F26F2D" w:rsidP="00D82C2C">
    <w:pPr>
      <w:pStyle w:val="Antet"/>
      <w:tabs>
        <w:tab w:val="clear" w:pos="9072"/>
        <w:tab w:val="right" w:pos="10490"/>
      </w:tabs>
    </w:pPr>
    <w:r w:rsidRPr="00F26F2D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A19711C" w14:textId="77777777" w:rsidR="00D82C2C" w:rsidRDefault="00D82C2C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ED6"/>
    <w:multiLevelType w:val="hybridMultilevel"/>
    <w:tmpl w:val="E062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7911"/>
    <w:multiLevelType w:val="hybridMultilevel"/>
    <w:tmpl w:val="CA12ADEE"/>
    <w:lvl w:ilvl="0" w:tplc="AFDAB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00E75"/>
    <w:multiLevelType w:val="hybridMultilevel"/>
    <w:tmpl w:val="F0CC656E"/>
    <w:lvl w:ilvl="0" w:tplc="5C045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DE2530"/>
    <w:multiLevelType w:val="hybridMultilevel"/>
    <w:tmpl w:val="A694206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font301" w:hAnsi="font301" w:cs="font301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font301" w:hAnsi="font301" w:cs="font301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font301" w:hAnsi="font301" w:cs="font301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11FA"/>
    <w:multiLevelType w:val="hybridMultilevel"/>
    <w:tmpl w:val="AE0A39C6"/>
    <w:lvl w:ilvl="0" w:tplc="AFDAB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46187"/>
    <w:multiLevelType w:val="hybridMultilevel"/>
    <w:tmpl w:val="6EF87EE0"/>
    <w:lvl w:ilvl="0" w:tplc="AFDAB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93985">
    <w:abstractNumId w:val="4"/>
  </w:num>
  <w:num w:numId="2" w16cid:durableId="1685667651">
    <w:abstractNumId w:val="3"/>
  </w:num>
  <w:num w:numId="3" w16cid:durableId="1308314876">
    <w:abstractNumId w:val="2"/>
  </w:num>
  <w:num w:numId="4" w16cid:durableId="778766664">
    <w:abstractNumId w:val="6"/>
  </w:num>
  <w:num w:numId="5" w16cid:durableId="2011249896">
    <w:abstractNumId w:val="1"/>
  </w:num>
  <w:num w:numId="6" w16cid:durableId="15625215">
    <w:abstractNumId w:val="5"/>
  </w:num>
  <w:num w:numId="7" w16cid:durableId="9570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2C"/>
    <w:rsid w:val="0000263F"/>
    <w:rsid w:val="000044E0"/>
    <w:rsid w:val="00004AD9"/>
    <w:rsid w:val="00025B4B"/>
    <w:rsid w:val="0003259B"/>
    <w:rsid w:val="0004350E"/>
    <w:rsid w:val="00064A51"/>
    <w:rsid w:val="00085832"/>
    <w:rsid w:val="00097B14"/>
    <w:rsid w:val="000A4947"/>
    <w:rsid w:val="000A4B4E"/>
    <w:rsid w:val="000C137C"/>
    <w:rsid w:val="000C5F5B"/>
    <w:rsid w:val="000D1FF8"/>
    <w:rsid w:val="000D6CE8"/>
    <w:rsid w:val="000E24E4"/>
    <w:rsid w:val="0010104D"/>
    <w:rsid w:val="00111156"/>
    <w:rsid w:val="00120DB8"/>
    <w:rsid w:val="00123850"/>
    <w:rsid w:val="00142D97"/>
    <w:rsid w:val="0015009D"/>
    <w:rsid w:val="00155A5D"/>
    <w:rsid w:val="001561AD"/>
    <w:rsid w:val="001567CA"/>
    <w:rsid w:val="001C243F"/>
    <w:rsid w:val="001E7D82"/>
    <w:rsid w:val="001F23B2"/>
    <w:rsid w:val="00202B34"/>
    <w:rsid w:val="0021046E"/>
    <w:rsid w:val="00213959"/>
    <w:rsid w:val="002207D3"/>
    <w:rsid w:val="00227A68"/>
    <w:rsid w:val="00230671"/>
    <w:rsid w:val="00235071"/>
    <w:rsid w:val="00257BD8"/>
    <w:rsid w:val="0026050A"/>
    <w:rsid w:val="002D4444"/>
    <w:rsid w:val="002D7541"/>
    <w:rsid w:val="002F2192"/>
    <w:rsid w:val="00306AD5"/>
    <w:rsid w:val="00331D9F"/>
    <w:rsid w:val="00335137"/>
    <w:rsid w:val="0034176C"/>
    <w:rsid w:val="00342B32"/>
    <w:rsid w:val="00343779"/>
    <w:rsid w:val="00346DBD"/>
    <w:rsid w:val="00374E1D"/>
    <w:rsid w:val="003C0E40"/>
    <w:rsid w:val="003D4D3E"/>
    <w:rsid w:val="003F3CD7"/>
    <w:rsid w:val="003F6D03"/>
    <w:rsid w:val="0040655E"/>
    <w:rsid w:val="00437D10"/>
    <w:rsid w:val="00471A08"/>
    <w:rsid w:val="00471AA9"/>
    <w:rsid w:val="004914C3"/>
    <w:rsid w:val="00493669"/>
    <w:rsid w:val="004A062B"/>
    <w:rsid w:val="004A2F1D"/>
    <w:rsid w:val="004A6E64"/>
    <w:rsid w:val="004A6EAE"/>
    <w:rsid w:val="004B19DA"/>
    <w:rsid w:val="004E5BA7"/>
    <w:rsid w:val="005076F1"/>
    <w:rsid w:val="00542A7A"/>
    <w:rsid w:val="00560AA0"/>
    <w:rsid w:val="005675F1"/>
    <w:rsid w:val="00573E8B"/>
    <w:rsid w:val="00582A96"/>
    <w:rsid w:val="00591B91"/>
    <w:rsid w:val="005A012E"/>
    <w:rsid w:val="005B30EE"/>
    <w:rsid w:val="005E2824"/>
    <w:rsid w:val="00603629"/>
    <w:rsid w:val="006060C4"/>
    <w:rsid w:val="00610FDC"/>
    <w:rsid w:val="00623684"/>
    <w:rsid w:val="006311BF"/>
    <w:rsid w:val="006545C3"/>
    <w:rsid w:val="00667FFA"/>
    <w:rsid w:val="00677791"/>
    <w:rsid w:val="00682BE2"/>
    <w:rsid w:val="0069188D"/>
    <w:rsid w:val="006A2AB2"/>
    <w:rsid w:val="006B1574"/>
    <w:rsid w:val="006C17E1"/>
    <w:rsid w:val="006C26CC"/>
    <w:rsid w:val="006C27D9"/>
    <w:rsid w:val="006D2F20"/>
    <w:rsid w:val="006E0945"/>
    <w:rsid w:val="006F1457"/>
    <w:rsid w:val="00704814"/>
    <w:rsid w:val="00716A36"/>
    <w:rsid w:val="007413C2"/>
    <w:rsid w:val="00745573"/>
    <w:rsid w:val="00747CAA"/>
    <w:rsid w:val="0077006C"/>
    <w:rsid w:val="0079354C"/>
    <w:rsid w:val="007A2AA6"/>
    <w:rsid w:val="007A3D40"/>
    <w:rsid w:val="007A5EA3"/>
    <w:rsid w:val="007C3989"/>
    <w:rsid w:val="007D0F8C"/>
    <w:rsid w:val="007D7A60"/>
    <w:rsid w:val="007E3CEA"/>
    <w:rsid w:val="00813416"/>
    <w:rsid w:val="00823422"/>
    <w:rsid w:val="0083753B"/>
    <w:rsid w:val="00840FDA"/>
    <w:rsid w:val="00846837"/>
    <w:rsid w:val="00851BCB"/>
    <w:rsid w:val="008560D5"/>
    <w:rsid w:val="0085625C"/>
    <w:rsid w:val="00863386"/>
    <w:rsid w:val="008651B8"/>
    <w:rsid w:val="0087252E"/>
    <w:rsid w:val="0088726C"/>
    <w:rsid w:val="0088799D"/>
    <w:rsid w:val="00892069"/>
    <w:rsid w:val="00894A30"/>
    <w:rsid w:val="008B127B"/>
    <w:rsid w:val="008B3839"/>
    <w:rsid w:val="008C7942"/>
    <w:rsid w:val="008E56C6"/>
    <w:rsid w:val="008F5EE4"/>
    <w:rsid w:val="009458A2"/>
    <w:rsid w:val="00962262"/>
    <w:rsid w:val="00975AF7"/>
    <w:rsid w:val="009A50DD"/>
    <w:rsid w:val="009A7759"/>
    <w:rsid w:val="009B16D3"/>
    <w:rsid w:val="009B54A3"/>
    <w:rsid w:val="009B7974"/>
    <w:rsid w:val="009C22C5"/>
    <w:rsid w:val="009C50CB"/>
    <w:rsid w:val="009C7B41"/>
    <w:rsid w:val="009D43FA"/>
    <w:rsid w:val="009D77E3"/>
    <w:rsid w:val="009E618A"/>
    <w:rsid w:val="00A12D08"/>
    <w:rsid w:val="00A41D7C"/>
    <w:rsid w:val="00A452CD"/>
    <w:rsid w:val="00A568B5"/>
    <w:rsid w:val="00A80649"/>
    <w:rsid w:val="00AA175D"/>
    <w:rsid w:val="00AA66CD"/>
    <w:rsid w:val="00B1440C"/>
    <w:rsid w:val="00B253E4"/>
    <w:rsid w:val="00B476C5"/>
    <w:rsid w:val="00B61835"/>
    <w:rsid w:val="00B707CB"/>
    <w:rsid w:val="00B8248B"/>
    <w:rsid w:val="00BA074A"/>
    <w:rsid w:val="00BB6F92"/>
    <w:rsid w:val="00C10A4A"/>
    <w:rsid w:val="00C15686"/>
    <w:rsid w:val="00C23CDF"/>
    <w:rsid w:val="00C32A59"/>
    <w:rsid w:val="00C360BC"/>
    <w:rsid w:val="00C367BC"/>
    <w:rsid w:val="00C37412"/>
    <w:rsid w:val="00C7357F"/>
    <w:rsid w:val="00CC4DF1"/>
    <w:rsid w:val="00CC7336"/>
    <w:rsid w:val="00CE3571"/>
    <w:rsid w:val="00CE78CD"/>
    <w:rsid w:val="00CF17FD"/>
    <w:rsid w:val="00D01D34"/>
    <w:rsid w:val="00D306C7"/>
    <w:rsid w:val="00D32E32"/>
    <w:rsid w:val="00D442CF"/>
    <w:rsid w:val="00D47851"/>
    <w:rsid w:val="00D82C2C"/>
    <w:rsid w:val="00DD0EDF"/>
    <w:rsid w:val="00DD2A88"/>
    <w:rsid w:val="00DD4F85"/>
    <w:rsid w:val="00DD75F3"/>
    <w:rsid w:val="00DE4736"/>
    <w:rsid w:val="00E1192F"/>
    <w:rsid w:val="00E211D2"/>
    <w:rsid w:val="00E25188"/>
    <w:rsid w:val="00E5755A"/>
    <w:rsid w:val="00E65390"/>
    <w:rsid w:val="00E75957"/>
    <w:rsid w:val="00EA5A9E"/>
    <w:rsid w:val="00EA78AF"/>
    <w:rsid w:val="00EC17FD"/>
    <w:rsid w:val="00EF1628"/>
    <w:rsid w:val="00F15BFC"/>
    <w:rsid w:val="00F17EC7"/>
    <w:rsid w:val="00F26F2D"/>
    <w:rsid w:val="00F27B9F"/>
    <w:rsid w:val="00F54CDC"/>
    <w:rsid w:val="00F54ED8"/>
    <w:rsid w:val="00F57E39"/>
    <w:rsid w:val="00F73DE1"/>
    <w:rsid w:val="00F74981"/>
    <w:rsid w:val="00F7777E"/>
    <w:rsid w:val="00FB3400"/>
    <w:rsid w:val="00FB66E0"/>
    <w:rsid w:val="00FC551E"/>
    <w:rsid w:val="00FC6CFC"/>
    <w:rsid w:val="00FF0BBF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03436E"/>
  <w15:docId w15:val="{1F7150BB-BFDB-43FF-81A6-55FCBC15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AB2"/>
    <w:pPr>
      <w:spacing w:line="276" w:lineRule="auto"/>
    </w:pPr>
    <w:rPr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65390"/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6A2AB2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82C2C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82C2C"/>
  </w:style>
  <w:style w:type="paragraph" w:styleId="Subsol">
    <w:name w:val="footer"/>
    <w:basedOn w:val="Normal"/>
    <w:link w:val="SubsolCaracter"/>
    <w:uiPriority w:val="99"/>
    <w:unhideWhenUsed/>
    <w:rsid w:val="00D82C2C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82C2C"/>
  </w:style>
  <w:style w:type="paragraph" w:styleId="TextnBalon">
    <w:name w:val="Balloon Text"/>
    <w:basedOn w:val="Normal"/>
    <w:link w:val="TextnBalonCaracter"/>
    <w:uiPriority w:val="99"/>
    <w:semiHidden/>
    <w:unhideWhenUsed/>
    <w:rsid w:val="00D82C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82C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26F2D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rsid w:val="00F26F2D"/>
    <w:pPr>
      <w:tabs>
        <w:tab w:val="left" w:pos="720"/>
      </w:tabs>
      <w:spacing w:line="240" w:lineRule="exact"/>
      <w:ind w:left="720" w:hanging="720"/>
    </w:pPr>
    <w:rPr>
      <w:rFonts w:ascii="Arial Narrow" w:eastAsia="Times New Roman" w:hAnsi="Arial Narrow"/>
      <w:szCs w:val="24"/>
      <w:lang w:val="de-DE" w:eastAsia="de-DE"/>
    </w:rPr>
  </w:style>
  <w:style w:type="character" w:customStyle="1" w:styleId="IndentcorptextCaracter">
    <w:name w:val="Indent corp text Caracter"/>
    <w:link w:val="Indentcorptext"/>
    <w:rsid w:val="00F26F2D"/>
    <w:rPr>
      <w:rFonts w:ascii="Arial Narrow" w:eastAsia="Times New Roman" w:hAnsi="Arial Narrow"/>
      <w:szCs w:val="24"/>
      <w:lang w:val="de-DE" w:eastAsia="de-DE"/>
    </w:rPr>
  </w:style>
  <w:style w:type="paragraph" w:customStyle="1" w:styleId="Normal1">
    <w:name w:val="Normal1"/>
    <w:basedOn w:val="Normal"/>
    <w:rsid w:val="00A568B5"/>
    <w:pPr>
      <w:spacing w:before="60" w:after="60" w:line="240" w:lineRule="auto"/>
      <w:jc w:val="both"/>
    </w:pPr>
    <w:rPr>
      <w:rFonts w:ascii="Trebuchet MS" w:eastAsia="Times New Roman" w:hAnsi="Trebuchet MS"/>
      <w:szCs w:val="24"/>
      <w:lang w:eastAsia="en-US"/>
    </w:rPr>
  </w:style>
  <w:style w:type="character" w:styleId="Accentuat">
    <w:name w:val="Emphasis"/>
    <w:uiPriority w:val="20"/>
    <w:qFormat/>
    <w:rsid w:val="00F54ED8"/>
    <w:rPr>
      <w:i/>
      <w:iCs/>
    </w:rPr>
  </w:style>
  <w:style w:type="character" w:customStyle="1" w:styleId="apple-converted-space">
    <w:name w:val="apple-converted-space"/>
    <w:rsid w:val="00F54ED8"/>
  </w:style>
  <w:style w:type="paragraph" w:customStyle="1" w:styleId="yiv1578534746msonormal">
    <w:name w:val="yiv1578534746msonormal"/>
    <w:basedOn w:val="Normal"/>
    <w:rsid w:val="00542A7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  <w:style w:type="paragraph" w:customStyle="1" w:styleId="yiv1578534746msolistparagraph">
    <w:name w:val="yiv1578534746msolistparagraph"/>
    <w:basedOn w:val="Normal"/>
    <w:rsid w:val="0067779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21046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6F1457"/>
    <w:rPr>
      <w:b/>
      <w:bCs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887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d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eagrants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DCA53-87F8-4814-8747-CD7D5FB8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Links>
    <vt:vector size="6" baseType="variant">
      <vt:variant>
        <vt:i4>196636</vt:i4>
      </vt:variant>
      <vt:variant>
        <vt:i4>0</vt:i4>
      </vt:variant>
      <vt:variant>
        <vt:i4>0</vt:i4>
      </vt:variant>
      <vt:variant>
        <vt:i4>5</vt:i4>
      </vt:variant>
      <vt:variant>
        <vt:lpwstr>http://www.inforegio.ro/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cristi florea</cp:lastModifiedBy>
  <cp:revision>4</cp:revision>
  <cp:lastPrinted>2023-05-25T10:09:00Z</cp:lastPrinted>
  <dcterms:created xsi:type="dcterms:W3CDTF">2023-05-25T10:08:00Z</dcterms:created>
  <dcterms:modified xsi:type="dcterms:W3CDTF">2023-05-25T10:10:00Z</dcterms:modified>
</cp:coreProperties>
</file>